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42F6E1D" wp14:paraId="2C078E63" wp14:textId="5089EEFB">
      <w:pPr>
        <w:pStyle w:val="Normal"/>
        <w:jc w:val="center"/>
        <w:rPr>
          <w:rFonts w:ascii="Arial" w:hAnsi="Arial" w:eastAsia="Arial" w:cs="Arial"/>
        </w:rPr>
      </w:pPr>
      <w:r w:rsidR="3835B28E">
        <w:drawing>
          <wp:inline xmlns:wp14="http://schemas.microsoft.com/office/word/2010/wordprocessingDrawing" wp14:editId="330478BF" wp14:anchorId="4080433D">
            <wp:extent cx="1641601" cy="918616"/>
            <wp:effectExtent l="0" t="0" r="0" b="0"/>
            <wp:docPr id="15076316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40b747952348b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1601" cy="91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35B28E" w:rsidP="642F6E1D" w:rsidRDefault="3835B28E" w14:paraId="5B55796F" w14:textId="071BC736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SeneCura</w:t>
      </w: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SeniorCentrum</w:t>
      </w: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v </w:t>
      </w: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Chrudimi</w:t>
      </w: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pořádalo</w:t>
      </w: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pro </w:t>
      </w: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klienty</w:t>
      </w: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večeři</w:t>
      </w: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při</w:t>
      </w: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4453AA95" w:rsidR="3835B2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svíčkách</w:t>
      </w:r>
    </w:p>
    <w:p w:rsidR="3835B28E" w:rsidP="642F6E1D" w:rsidRDefault="3835B28E" w14:paraId="055DCF06" w14:textId="34C82524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7A8436B3" w:rsidR="7A8436B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16. 12. 2024</w:t>
      </w:r>
    </w:p>
    <w:p w:rsidR="3835B28E" w:rsidP="0AAD30D8" w:rsidRDefault="3835B28E" w14:paraId="304267C0" w14:textId="021C81AB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V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SeniorCentru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SeneCura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Chrudim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proběhly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tradiční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a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oblíbené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„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Večeře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při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svíčkách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“.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Akce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se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zúčastnilo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přibližně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48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klientů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a 109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jejich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rodinných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příslušníků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kteří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společně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strávili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příjemné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chvíle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v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předvánoční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atmosféře</w:t>
      </w:r>
      <w:r w:rsidRPr="0AAD30D8" w:rsidR="3835B28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.</w:t>
      </w:r>
    </w:p>
    <w:p w:rsidR="3835B28E" w:rsidP="642F6E1D" w:rsidRDefault="3835B28E" w14:paraId="32BDC472" w14:textId="6391C5BB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„Tato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událost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je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každoročně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jedním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z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nejočekávanějších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momentů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adventního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období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. Je to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nejen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příležitost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k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setkání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s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rodinou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, ale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také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krásný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zážitek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který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našim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klientům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i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jejich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blízkým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přináší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radost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a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pocit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sounáležitosti</w:t>
      </w:r>
      <w:r w:rsidRPr="4453AA95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,“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696C6273">
        <w:rPr>
          <w:rFonts w:ascii="Arial" w:hAnsi="Arial" w:eastAsia="Arial" w:cs="Arial"/>
          <w:noProof w:val="0"/>
          <w:sz w:val="24"/>
          <w:szCs w:val="24"/>
          <w:lang w:val="en-US"/>
        </w:rPr>
        <w:t>říká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ředitelka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domova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Renata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Pešavová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.</w:t>
      </w:r>
    </w:p>
    <w:p w:rsidR="3835B28E" w:rsidP="4453AA95" w:rsidRDefault="3835B28E" w14:paraId="4E4311F0" w14:textId="127ADD53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Kontakt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s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rodinou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je pro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seniory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důležitou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součástí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života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.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SeneCura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SeniorCentrum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v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Chrudimi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proto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pravidelně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zařazuje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mezi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své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aktivity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právě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„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Večeře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při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svíčkách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“,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které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připomínají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reálnou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návštěvu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luxusní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restaurace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od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výzdoby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až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po 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gurmánské</w:t>
      </w:r>
      <w:r w:rsidRPr="4453AA95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menu.</w:t>
      </w:r>
    </w:p>
    <w:p w:rsidR="3835B28E" w:rsidP="0AAD30D8" w:rsidRDefault="3835B28E" w14:paraId="23A34D0F" w14:textId="50C2D9C1">
      <w:pPr>
        <w:pStyle w:val="Normal"/>
        <w:spacing w:before="240" w:beforeAutospacing="off" w:after="240" w:afterAutospacing="off"/>
        <w:rPr>
          <w:rFonts w:ascii="Arial" w:hAnsi="Arial" w:eastAsia="Arial" w:cs="Arial"/>
          <w:noProof w:val="0"/>
          <w:color w:val="1F497D"/>
          <w:sz w:val="24"/>
          <w:szCs w:val="24"/>
          <w:lang w:val="en-US"/>
        </w:rPr>
      </w:pPr>
      <w:r w:rsidRPr="0AAD30D8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K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lienti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si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na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večer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mohou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pozvat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své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blízké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a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znovu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se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ocitnout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v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roli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hostitele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,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což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mnozí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doplňují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slavnostním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oblečením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nebo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aktivní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účastí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na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přípravách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–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například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oficiálním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předáním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pozvánek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pro 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hosty</w:t>
      </w:r>
      <w:r w:rsidRPr="0AAD30D8" w:rsidR="3835B28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.</w:t>
      </w:r>
      <w:r w:rsidRPr="0AAD30D8" w:rsidR="40EE7E44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„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Klientům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,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kterým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nemohla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dorazit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rodina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 z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jakéhokoli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důvodu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,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pořádáme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večeři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 se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sloužící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pečovatelkou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na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dané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domácnosti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, se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stejnou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výzdobou</w:t>
      </w:r>
      <w:r w:rsidRPr="0AAD30D8" w:rsidR="40EE7E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,"</w:t>
      </w:r>
      <w:r w:rsidRPr="0AAD30D8" w:rsidR="40EE7E44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0AAD30D8" w:rsidR="40EE7E44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doplňuje</w:t>
      </w:r>
      <w:r w:rsidRPr="0AAD30D8" w:rsidR="40EE7E44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Renata </w:t>
      </w:r>
      <w:r w:rsidRPr="0AAD30D8" w:rsidR="40EE7E44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Pešavová</w:t>
      </w:r>
      <w:r w:rsidRPr="0AAD30D8" w:rsidR="40EE7E44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.</w:t>
      </w:r>
    </w:p>
    <w:p w:rsidR="3835B28E" w:rsidP="08FDB10E" w:rsidRDefault="3835B28E" w14:paraId="4A335732" w14:textId="63BCF190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Slavnostní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prostředí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umoc</w:t>
      </w:r>
      <w:r w:rsidRPr="08FDB10E" w:rsidR="25D953B8">
        <w:rPr>
          <w:rFonts w:ascii="Arial" w:hAnsi="Arial" w:eastAsia="Arial" w:cs="Arial"/>
          <w:noProof w:val="0"/>
          <w:sz w:val="24"/>
          <w:szCs w:val="24"/>
          <w:lang w:val="en-US"/>
        </w:rPr>
        <w:t>ňuje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jemn</w:t>
      </w:r>
      <w:r w:rsidRPr="08FDB10E" w:rsidR="04B807D5">
        <w:rPr>
          <w:rFonts w:ascii="Arial" w:hAnsi="Arial" w:eastAsia="Arial" w:cs="Arial"/>
          <w:noProof w:val="0"/>
          <w:sz w:val="24"/>
          <w:szCs w:val="24"/>
          <w:lang w:val="en-US"/>
        </w:rPr>
        <w:t>é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osvětlení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svíčkami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, </w:t>
      </w:r>
      <w:r w:rsidRPr="08FDB10E" w:rsidR="7A7C6E4A">
        <w:rPr>
          <w:rFonts w:ascii="Arial" w:hAnsi="Arial" w:eastAsia="Arial" w:cs="Arial"/>
          <w:noProof w:val="0"/>
          <w:sz w:val="24"/>
          <w:szCs w:val="24"/>
          <w:lang w:val="en-US"/>
        </w:rPr>
        <w:t>fialovou</w:t>
      </w:r>
      <w:r w:rsidRPr="08FDB10E" w:rsidR="7A7C6E4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výzdobou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,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jazzovou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hudbou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a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obrazem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hořícího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krbu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na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pozadí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.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Hostům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bylo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servírováno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čtyřchodové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menu,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které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připravil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šéfkuchař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Jan Doležal se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svým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týmem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. </w:t>
      </w:r>
    </w:p>
    <w:p w:rsidR="3835B28E" w:rsidP="642F6E1D" w:rsidRDefault="3835B28E" w14:paraId="507B9116" w14:textId="59F55660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8FDB10E" w:rsidR="6A0351B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„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P</w:t>
      </w:r>
      <w:r w:rsidRPr="08FDB10E" w:rsidR="643C3CD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řipravili</w:t>
      </w:r>
      <w:r w:rsidRPr="08FDB10E" w:rsidR="643C3CD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643C3CD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jsme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předkrm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v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podobě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šunkové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rolky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s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křenem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hovězí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vývar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se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zeleninou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nudlemi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a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játrovými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knedlíčky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jelení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hřbet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na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smetaně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s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karlovarským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knedlíkem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a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brusinkovým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terčem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a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jako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dezert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jablečný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závin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s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vanilkovou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omáčkou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.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Nechybělo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ani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kvalitní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víno</w:t>
      </w:r>
      <w:r w:rsidRPr="08FDB10E" w:rsidR="012F4AE4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," </w:t>
      </w:r>
      <w:r w:rsidRPr="08FDB10E" w:rsidR="012F4AE4">
        <w:rPr>
          <w:rFonts w:ascii="Arial" w:hAnsi="Arial" w:eastAsia="Arial" w:cs="Arial"/>
          <w:noProof w:val="0"/>
          <w:sz w:val="24"/>
          <w:szCs w:val="24"/>
          <w:lang w:val="en-US"/>
        </w:rPr>
        <w:t>popisuje</w:t>
      </w:r>
      <w:r w:rsidRPr="08FDB10E" w:rsidR="012F4AE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Jan Doležal.</w:t>
      </w:r>
    </w:p>
    <w:p w:rsidR="5DEA5AF4" w:rsidP="642F6E1D" w:rsidRDefault="5DEA5AF4" w14:paraId="35109DF3" w14:textId="37D19861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Na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přípravě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večer</w:t>
      </w:r>
      <w:r w:rsidRPr="08FDB10E" w:rsidR="1FD4D4BC">
        <w:rPr>
          <w:rFonts w:ascii="Arial" w:hAnsi="Arial" w:eastAsia="Arial" w:cs="Arial"/>
          <w:noProof w:val="0"/>
          <w:sz w:val="24"/>
          <w:szCs w:val="24"/>
          <w:lang w:val="en-US"/>
        </w:rPr>
        <w:t>ů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se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podíl</w:t>
      </w:r>
      <w:r w:rsidRPr="08FDB10E" w:rsidR="460A31EB">
        <w:rPr>
          <w:rFonts w:ascii="Arial" w:hAnsi="Arial" w:eastAsia="Arial" w:cs="Arial"/>
          <w:noProof w:val="0"/>
          <w:sz w:val="24"/>
          <w:szCs w:val="24"/>
          <w:lang w:val="en-US"/>
        </w:rPr>
        <w:t>í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široký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tým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zaměstnanců</w:t>
      </w:r>
      <w:r w:rsidRPr="08FDB10E" w:rsidR="00AC3D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</w:t>
      </w:r>
      <w:r w:rsidRPr="08FDB10E" w:rsidR="00AC3D70">
        <w:rPr>
          <w:rFonts w:ascii="Arial" w:hAnsi="Arial" w:eastAsia="Arial" w:cs="Arial"/>
          <w:noProof w:val="0"/>
          <w:sz w:val="24"/>
          <w:szCs w:val="24"/>
          <w:lang w:val="en-US"/>
        </w:rPr>
        <w:t>nejen</w:t>
      </w:r>
      <w:r w:rsidRPr="08FDB10E" w:rsidR="00AC3D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00AC3D70">
        <w:rPr>
          <w:rFonts w:ascii="Arial" w:hAnsi="Arial" w:eastAsia="Arial" w:cs="Arial"/>
          <w:noProof w:val="0"/>
          <w:sz w:val="24"/>
          <w:szCs w:val="24"/>
          <w:lang w:val="en-US"/>
        </w:rPr>
        <w:t>kuchaři</w:t>
      </w:r>
      <w:r w:rsidRPr="08FDB10E" w:rsidR="00AC3D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, ale </w:t>
      </w:r>
      <w:r w:rsidRPr="08FDB10E" w:rsidR="00AC3D70">
        <w:rPr>
          <w:rFonts w:ascii="Arial" w:hAnsi="Arial" w:eastAsia="Arial" w:cs="Arial"/>
          <w:noProof w:val="0"/>
          <w:sz w:val="24"/>
          <w:szCs w:val="24"/>
          <w:lang w:val="en-US"/>
        </w:rPr>
        <w:t>také</w:t>
      </w:r>
      <w:r w:rsidRPr="08FDB10E" w:rsidR="00AC3D7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aktivizační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3835B28E">
        <w:rPr>
          <w:rFonts w:ascii="Arial" w:hAnsi="Arial" w:eastAsia="Arial" w:cs="Arial"/>
          <w:noProof w:val="0"/>
          <w:sz w:val="24"/>
          <w:szCs w:val="24"/>
          <w:lang w:val="en-US"/>
        </w:rPr>
        <w:t>pracovn</w:t>
      </w:r>
      <w:r w:rsidRPr="08FDB10E" w:rsidR="293CCAFC">
        <w:rPr>
          <w:rFonts w:ascii="Arial" w:hAnsi="Arial" w:eastAsia="Arial" w:cs="Arial"/>
          <w:noProof w:val="0"/>
          <w:sz w:val="24"/>
          <w:szCs w:val="24"/>
          <w:lang w:val="en-US"/>
        </w:rPr>
        <w:t>ice</w:t>
      </w:r>
      <w:r w:rsidRPr="08FDB10E" w:rsidR="293CCAF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, </w:t>
      </w:r>
      <w:r w:rsidRPr="08FDB10E" w:rsidR="293CCAFC">
        <w:rPr>
          <w:rFonts w:ascii="Arial" w:hAnsi="Arial" w:eastAsia="Arial" w:cs="Arial"/>
          <w:noProof w:val="0"/>
          <w:sz w:val="24"/>
          <w:szCs w:val="24"/>
          <w:lang w:val="en-US"/>
        </w:rPr>
        <w:t>sestry</w:t>
      </w:r>
      <w:r w:rsidRPr="08FDB10E" w:rsidR="293CCAF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 </w:t>
      </w:r>
      <w:r w:rsidRPr="08FDB10E" w:rsidR="293CCAFC">
        <w:rPr>
          <w:rFonts w:ascii="Arial" w:hAnsi="Arial" w:eastAsia="Arial" w:cs="Arial"/>
          <w:noProof w:val="0"/>
          <w:sz w:val="24"/>
          <w:szCs w:val="24"/>
          <w:lang w:val="en-US"/>
        </w:rPr>
        <w:t>další</w:t>
      </w:r>
      <w:r w:rsidRPr="08FDB10E" w:rsidR="293CCAF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. </w:t>
      </w:r>
      <w:r w:rsidRPr="08FDB10E" w:rsidR="0F5D1B16">
        <w:rPr>
          <w:rFonts w:ascii="Arial" w:hAnsi="Arial" w:eastAsia="Arial" w:cs="Arial"/>
          <w:noProof w:val="0"/>
          <w:sz w:val="24"/>
          <w:szCs w:val="24"/>
          <w:lang w:val="en-US"/>
        </w:rPr>
        <w:t>„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Jde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doslova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o 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práci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celého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týmu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domova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kterému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i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letos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patří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velký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dík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za 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organizaci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,</w:t>
      </w:r>
      <w:r w:rsidRPr="08FDB10E" w:rsidR="6217B3C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"</w:t>
      </w:r>
      <w:r w:rsidRPr="08FDB10E" w:rsidR="293CCAF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FDB10E" w:rsidR="293CCAFC">
        <w:rPr>
          <w:rFonts w:ascii="Arial" w:hAnsi="Arial" w:eastAsia="Arial" w:cs="Arial"/>
          <w:noProof w:val="0"/>
          <w:sz w:val="24"/>
          <w:szCs w:val="24"/>
          <w:lang w:val="en-US"/>
        </w:rPr>
        <w:t>dodává</w:t>
      </w:r>
      <w:r w:rsidRPr="08FDB10E" w:rsidR="293CCAF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8FDB10E" w:rsidR="293CCAFC">
        <w:rPr>
          <w:rFonts w:ascii="Arial" w:hAnsi="Arial" w:eastAsia="Arial" w:cs="Arial"/>
          <w:noProof w:val="0"/>
          <w:sz w:val="24"/>
          <w:szCs w:val="24"/>
          <w:lang w:val="en-US"/>
        </w:rPr>
        <w:t>ředitelka</w:t>
      </w:r>
      <w:r w:rsidRPr="08FDB10E" w:rsidR="293CCAF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Renata </w:t>
      </w:r>
      <w:r w:rsidRPr="08FDB10E" w:rsidR="293CCAFC">
        <w:rPr>
          <w:rFonts w:ascii="Arial" w:hAnsi="Arial" w:eastAsia="Arial" w:cs="Arial"/>
          <w:noProof w:val="0"/>
          <w:sz w:val="24"/>
          <w:szCs w:val="24"/>
          <w:lang w:val="en-US"/>
        </w:rPr>
        <w:t>Pešavová</w:t>
      </w:r>
      <w:r w:rsidRPr="08FDB10E" w:rsidR="293CCAFC">
        <w:rPr>
          <w:rFonts w:ascii="Arial" w:hAnsi="Arial" w:eastAsia="Arial" w:cs="Arial"/>
          <w:noProof w:val="0"/>
          <w:sz w:val="24"/>
          <w:szCs w:val="24"/>
          <w:lang w:val="en-US"/>
        </w:rPr>
        <w:t>.</w:t>
      </w:r>
    </w:p>
    <w:p w:rsidR="3835B28E" w:rsidP="642F6E1D" w:rsidRDefault="3835B28E" w14:paraId="1594EDB4" w14:textId="0354026B">
      <w:pPr>
        <w:spacing w:line="276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––––</w:t>
      </w:r>
    </w:p>
    <w:p w:rsidR="3835B28E" w:rsidP="642F6E1D" w:rsidRDefault="3835B28E" w14:paraId="03598052" w14:textId="223F08C5">
      <w:pPr>
        <w:spacing w:line="276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Skupina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SeneCura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v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České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republice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je s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více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než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2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200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ůžky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předním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poskytovatelem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zaměstnavatelem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v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sociálních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službách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V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celkem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17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SeniorCentrech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pečujeme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seniory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se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sníženou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soběstačností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s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Alzheimerovou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chorobou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nebo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jiným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typem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demence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Kvalita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péče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je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postavena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na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sdílení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znalostí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inovacích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odbornosti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dlouholetých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zkušenostech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v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rámci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celé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skupiny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Stejně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důležitá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je pro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nás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péče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zaměstnance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3835B28E" w:rsidP="642F6E1D" w:rsidRDefault="3835B28E" w14:paraId="6CCB6374" w14:textId="2B96370C">
      <w:pPr>
        <w:shd w:val="clear" w:color="auto" w:fill="FFFFFF" w:themeFill="background1"/>
        <w:spacing w:line="252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Naše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hodnoty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jsou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základem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všeho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co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děláme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: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lidskost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chuť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do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života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touha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učit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se a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pomoc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druhým</w:t>
      </w:r>
      <w:r w:rsidRPr="642F6E1D" w:rsidR="3835B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  <w:hyperlink r:id="Rd7bc537c6c1244b1">
        <w:r w:rsidRPr="642F6E1D" w:rsidR="3835B28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www.senecura.cz</w:t>
        </w:r>
      </w:hyperlink>
    </w:p>
    <w:p w:rsidR="5DEA5AF4" w:rsidP="642F6E1D" w:rsidRDefault="5DEA5AF4" w14:paraId="625FEDFB" w14:textId="11D80AED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DEA5AF4" w:rsidP="642F6E1D" w:rsidRDefault="5DEA5AF4" w14:paraId="39DD6D17" w14:textId="21B2B602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5DEA5AF4" w:rsidP="642F6E1D" w:rsidRDefault="5DEA5AF4" w14:paraId="03A83B9E" w14:textId="27ABA349">
      <w:pPr>
        <w:pStyle w:val="Normal"/>
        <w:rPr>
          <w:rFonts w:ascii="Arial" w:hAnsi="Arial" w:eastAsia="Arial" w:cs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18537D"/>
    <w:rsid w:val="00AC3D70"/>
    <w:rsid w:val="012F4AE4"/>
    <w:rsid w:val="04B807D5"/>
    <w:rsid w:val="0678ABAC"/>
    <w:rsid w:val="08FDB10E"/>
    <w:rsid w:val="0AAD30D8"/>
    <w:rsid w:val="0C2641A6"/>
    <w:rsid w:val="0C9AD2B0"/>
    <w:rsid w:val="0F5D1B16"/>
    <w:rsid w:val="1B18537D"/>
    <w:rsid w:val="1FD4D4BC"/>
    <w:rsid w:val="25D953B8"/>
    <w:rsid w:val="293CCAFC"/>
    <w:rsid w:val="2CFDF89B"/>
    <w:rsid w:val="328C7EEE"/>
    <w:rsid w:val="3835B28E"/>
    <w:rsid w:val="3D4A6B76"/>
    <w:rsid w:val="40EE7E44"/>
    <w:rsid w:val="4453AA95"/>
    <w:rsid w:val="460A31EB"/>
    <w:rsid w:val="4BC6C2BB"/>
    <w:rsid w:val="50069D2E"/>
    <w:rsid w:val="5DEA5AF4"/>
    <w:rsid w:val="6217B3CA"/>
    <w:rsid w:val="642F6E1D"/>
    <w:rsid w:val="643C3CDF"/>
    <w:rsid w:val="67B8CF28"/>
    <w:rsid w:val="696C6273"/>
    <w:rsid w:val="6A0351B2"/>
    <w:rsid w:val="6E1DDF07"/>
    <w:rsid w:val="761569F8"/>
    <w:rsid w:val="7A7C6E4A"/>
    <w:rsid w:val="7A84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537D"/>
  <w15:chartTrackingRefBased/>
  <w15:docId w15:val="{60394004-B83C-44E3-85D3-BDA8E008CB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5240b747952348be" /><Relationship Type="http://schemas.openxmlformats.org/officeDocument/2006/relationships/hyperlink" Target="http://www.senecura.cz/" TargetMode="External" Id="Rd7bc537c6c1244b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0DA9BE-5D01-47A8-96EE-5EDE859C9EB5}"/>
</file>

<file path=customXml/itemProps2.xml><?xml version="1.0" encoding="utf-8"?>
<ds:datastoreItem xmlns:ds="http://schemas.openxmlformats.org/officeDocument/2006/customXml" ds:itemID="{CE7D29F0-DB19-42D6-8FA3-91E22B89CED6}"/>
</file>

<file path=customXml/itemProps3.xml><?xml version="1.0" encoding="utf-8"?>
<ds:datastoreItem xmlns:ds="http://schemas.openxmlformats.org/officeDocument/2006/customXml" ds:itemID="{7845E844-0B7F-482A-B27A-A7E3768F2E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2024-12-11T09:26:05.0000000Z</dcterms:created>
  <dcterms:modified xsi:type="dcterms:W3CDTF">2024-12-15T18:53:09.1843553Z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