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35C185D" w:rsidP="7077EA7C" w:rsidRDefault="035C185D" w14:paraId="57AABC82" w14:textId="74705D2D">
      <w:pPr>
        <w:spacing w:before="240" w:beforeAutospacing="off" w:after="240" w:afterAutospacing="off"/>
        <w:jc w:val="center"/>
        <w:rPr>
          <w:rFonts w:ascii="Arial" w:hAnsi="Arial" w:eastAsia="Arial" w:cs="Arial"/>
          <w:noProof/>
          <w:lang w:val="en-US"/>
        </w:rPr>
      </w:pPr>
      <w:r w:rsidR="035C185D">
        <w:drawing>
          <wp:inline wp14:editId="5532FFDE" wp14:anchorId="3381699E">
            <wp:extent cx="1724113" cy="1112920"/>
            <wp:effectExtent l="0" t="0" r="0" b="0"/>
            <wp:docPr id="41190435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411904356" name=""/>
                    <pic:cNvPicPr/>
                  </pic:nvPicPr>
                  <pic:blipFill>
                    <a:blip xmlns:r="http://schemas.openxmlformats.org/officeDocument/2006/relationships" r:embed="rId3281953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4113" cy="11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077EA7C" wp14:paraId="0E1F41A7" wp14:textId="32C639F0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</w:pP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SeneCura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SeniorCentrum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Kolín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: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Děti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z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mateřské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školky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přinesly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klientům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úsměvy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 xml:space="preserve"> a </w:t>
      </w:r>
      <w:r w:rsidRPr="7077EA7C" w:rsidR="234AFF8E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radost</w:t>
      </w:r>
    </w:p>
    <w:p xmlns:wp14="http://schemas.microsoft.com/office/word/2010/wordml" w:rsidP="7077EA7C" wp14:paraId="0B26F270" wp14:textId="3B74350D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SeneCura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SeniorCentrum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v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Kolíně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znovu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ožilo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dětským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smíchem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.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Navštívily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4C7611B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jej totiž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děti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z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Mateřské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školy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Bezručova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, se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kterou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domov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spolupracuje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už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třetím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rokem</w:t>
      </w:r>
      <w:r w:rsidRPr="7077EA7C" w:rsidR="234AFF8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. </w:t>
      </w:r>
    </w:p>
    <w:p xmlns:wp14="http://schemas.microsoft.com/office/word/2010/wordml" w:rsidP="7077EA7C" wp14:paraId="0E20BF8B" wp14:textId="08DAF91A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Malí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hosté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pro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klienty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připravili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pásmo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vystoupení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které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vykouzlilo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úsměv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na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tváři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7BA39AF9">
        <w:rPr>
          <w:rFonts w:ascii="Arial" w:hAnsi="Arial" w:eastAsia="Arial" w:cs="Arial"/>
          <w:noProof/>
          <w:sz w:val="24"/>
          <w:szCs w:val="24"/>
          <w:lang w:val="en-US"/>
        </w:rPr>
        <w:t>všech účastníků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Návštěvy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dětí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patří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mezi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oblíbené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aktivity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klientů</w:t>
      </w:r>
      <w:r w:rsidRPr="7077EA7C" w:rsidR="43AE49F8">
        <w:rPr>
          <w:rFonts w:ascii="Arial" w:hAnsi="Arial" w:eastAsia="Arial" w:cs="Arial"/>
          <w:noProof/>
          <w:sz w:val="24"/>
          <w:szCs w:val="24"/>
          <w:lang w:val="en-US"/>
        </w:rPr>
        <w:t>, t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entokrát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jich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zúčastnil</w:t>
      </w:r>
      <w:r w:rsidRPr="7077EA7C" w:rsidR="7DEA56F4">
        <w:rPr>
          <w:rFonts w:ascii="Arial" w:hAnsi="Arial" w:eastAsia="Arial" w:cs="Arial"/>
          <w:noProof/>
          <w:sz w:val="24"/>
          <w:szCs w:val="24"/>
          <w:lang w:val="en-US"/>
        </w:rPr>
        <w:t>y téměř dvě desítky.</w:t>
      </w:r>
    </w:p>
    <w:p xmlns:wp14="http://schemas.microsoft.com/office/word/2010/wordml" w:rsidP="7077EA7C" wp14:paraId="5E51144F" wp14:textId="4FEDECEC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Spolupráce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s MŠ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Bezručova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vznikla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přirozeně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díky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osobním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kontaktům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aktivizační</w:t>
      </w:r>
      <w:r w:rsidRPr="298DA155" w:rsidR="6902C585">
        <w:rPr>
          <w:rFonts w:ascii="Arial" w:hAnsi="Arial" w:eastAsia="Arial" w:cs="Arial"/>
          <w:noProof/>
          <w:sz w:val="24"/>
          <w:szCs w:val="24"/>
          <w:lang w:val="en-US"/>
        </w:rPr>
        <w:t xml:space="preserve"> pracovnice Ivy Tučkové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a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postupně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přerostla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v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pevné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mezigenerační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partnerství</w:t>
      </w:r>
      <w:r w:rsidRPr="298DA155" w:rsidR="234AFF8E">
        <w:rPr>
          <w:rFonts w:ascii="Arial" w:hAnsi="Arial" w:eastAsia="Arial" w:cs="Arial"/>
          <w:noProof/>
          <w:sz w:val="24"/>
          <w:szCs w:val="24"/>
          <w:lang w:val="en-US"/>
        </w:rPr>
        <w:t>.</w:t>
      </w:r>
      <w:r w:rsidRPr="298DA155" w:rsidR="028E61DB">
        <w:rPr>
          <w:rFonts w:ascii="Arial" w:hAnsi="Arial" w:eastAsia="Arial" w:cs="Arial"/>
          <w:noProof/>
          <w:sz w:val="24"/>
          <w:szCs w:val="24"/>
          <w:lang w:val="en-US"/>
        </w:rPr>
        <w:t xml:space="preserve"> Za školku se o spolupráci zasadila i sama ředitelka Alena Volfová</w:t>
      </w:r>
    </w:p>
    <w:p xmlns:wp14="http://schemas.microsoft.com/office/word/2010/wordml" w:rsidP="7077EA7C" wp14:paraId="611B98A7" wp14:textId="50F05F8A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Děti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1C4F4CE7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jsou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úžasné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laskavé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a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ke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klientům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velmi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vstřícné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Taková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setkání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jsou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pro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naše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seniory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vždy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velkým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zpestřením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Je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krásné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sledovat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jak se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jim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rozzáří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oči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když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mezi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ně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5C177D4B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ěti</w:t>
      </w:r>
      <w:r w:rsidRPr="7077EA7C" w:rsidR="5C177D4B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přijdou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,“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říká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Hana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Máchová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ředitelka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SeniorCentra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7077EA7C" wp14:paraId="452AD614" wp14:textId="1027E952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Mezigenerační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aktivity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mají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v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síti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SeneCura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dlouhodobou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tradici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pravidelně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probíhají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ve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všech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17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domovech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napříč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republikou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Jsou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nedílnou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součástí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aktivizačních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programů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které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podporují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duševní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pohodu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klientů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vytvářejí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prostor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pro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sdílení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zkušeností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emocí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radosti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7077EA7C" wp14:paraId="68F1D4B9" wp14:textId="2832F8BD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„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Děti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přinášejí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do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domova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radost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energii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a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hravost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Naši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klienti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mají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chuť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předávat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své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životní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zkušenosti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a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zároveň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přijímat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svět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dětskýma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očima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To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propojení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je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nesmírně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cenné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pro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obě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generace</w:t>
      </w:r>
      <w:r w:rsidRPr="7077EA7C" w:rsidR="234AFF8E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,“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dodává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Hana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Máchová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xmlns:wp14="http://schemas.microsoft.com/office/word/2010/wordml" w:rsidP="7077EA7C" wp14:paraId="1F62021A" wp14:textId="7A6AF1D9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Díky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těmto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setkáním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vznikají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skutečná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přátelství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Děti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učí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úctě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ke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stáří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senioři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získávají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novou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energii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Mezigenerační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propojení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tak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obohacuje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obě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077EA7C" w:rsidR="234AFF8E">
        <w:rPr>
          <w:rFonts w:ascii="Arial" w:hAnsi="Arial" w:eastAsia="Arial" w:cs="Arial"/>
          <w:noProof/>
          <w:sz w:val="24"/>
          <w:szCs w:val="24"/>
          <w:lang w:val="en-US"/>
        </w:rPr>
        <w:t>strany</w:t>
      </w:r>
      <w:r w:rsidRPr="7077EA7C" w:rsidR="68101820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w:rsidR="0F84FA7F" w:rsidP="7077EA7C" w:rsidRDefault="0F84FA7F" w14:paraId="36AF1AA4" w14:textId="52C4C5B8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7077EA7C" w:rsidR="0F84F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F84FA7F" w:rsidP="7077EA7C" w:rsidRDefault="0F84FA7F" w14:paraId="1FD13F3C" w14:textId="1159D07F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077EA7C" w:rsidR="0F84F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F84FA7F" w:rsidP="7077EA7C" w:rsidRDefault="0F84FA7F" w14:paraId="124EF394" w14:textId="0511F2C9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077EA7C" w:rsidR="0F84F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bda0336cf538476c">
        <w:r w:rsidRPr="7077EA7C" w:rsidR="0F84FA7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7077EA7C" w:rsidP="7077EA7C" w:rsidRDefault="7077EA7C" w14:paraId="6EAB93ED" w14:textId="389C52EC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</w:p>
    <w:p w:rsidR="7077EA7C" w:rsidP="7077EA7C" w:rsidRDefault="7077EA7C" w14:paraId="1BEDA906" w14:textId="11BF61E9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</w:p>
    <w:p xmlns:wp14="http://schemas.microsoft.com/office/word/2010/wordml" w:rsidP="7077EA7C" wp14:paraId="2C078E63" wp14:textId="202B43F7">
      <w:pPr>
        <w:rPr>
          <w:rFonts w:ascii="Arial" w:hAnsi="Arial" w:eastAsia="Arial" w:cs="Arial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F2EF91"/>
    <w:rsid w:val="01BA2D3F"/>
    <w:rsid w:val="028E61DB"/>
    <w:rsid w:val="035C185D"/>
    <w:rsid w:val="0B1B219C"/>
    <w:rsid w:val="0F84FA7F"/>
    <w:rsid w:val="1B944600"/>
    <w:rsid w:val="1C4F4CE7"/>
    <w:rsid w:val="234AFF8E"/>
    <w:rsid w:val="298DA155"/>
    <w:rsid w:val="2AF2EF91"/>
    <w:rsid w:val="2E450931"/>
    <w:rsid w:val="332E3195"/>
    <w:rsid w:val="43AE49F8"/>
    <w:rsid w:val="458D3E40"/>
    <w:rsid w:val="4A67A0BF"/>
    <w:rsid w:val="4B1C8669"/>
    <w:rsid w:val="4C7611BE"/>
    <w:rsid w:val="56E109BA"/>
    <w:rsid w:val="5C177D4B"/>
    <w:rsid w:val="674A5F0F"/>
    <w:rsid w:val="68101820"/>
    <w:rsid w:val="6902C585"/>
    <w:rsid w:val="6C413EAA"/>
    <w:rsid w:val="7077EA7C"/>
    <w:rsid w:val="73583598"/>
    <w:rsid w:val="7BA39AF9"/>
    <w:rsid w:val="7DE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EF91"/>
  <w15:chartTrackingRefBased/>
  <w15:docId w15:val="{0E608080-C28E-47A2-BFBD-58E5078A7F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077EA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328195317" /><Relationship Type="http://schemas.openxmlformats.org/officeDocument/2006/relationships/hyperlink" Target="http://www.senecura.cz/" TargetMode="External" Id="Rbda0336cf53847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2F094B-32E1-4FA5-BB77-4C4DE62E3C5D}"/>
</file>

<file path=customXml/itemProps2.xml><?xml version="1.0" encoding="utf-8"?>
<ds:datastoreItem xmlns:ds="http://schemas.openxmlformats.org/officeDocument/2006/customXml" ds:itemID="{36ED301C-FC1F-46A1-A8A4-016F8A4E46AB}"/>
</file>

<file path=customXml/itemProps3.xml><?xml version="1.0" encoding="utf-8"?>
<ds:datastoreItem xmlns:ds="http://schemas.openxmlformats.org/officeDocument/2006/customXml" ds:itemID="{1E6D7FCE-0957-4BBE-B73D-6453FF616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2025-06-30T16:10:54.0000000Z</dcterms:created>
  <dcterms:modified xsi:type="dcterms:W3CDTF">2025-07-02T20:09:54.9561860Z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