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1EDB4AD3" w:rsidP="03E15977" w:rsidRDefault="1EDB4AD3" w14:paraId="72CD992D" w14:textId="11F3FF0B">
      <w:pPr>
        <w:spacing w:before="240" w:beforeAutospacing="off" w:after="240" w:afterAutospacing="off"/>
        <w:jc w:val="center"/>
        <w:rPr>
          <w:noProof/>
          <w:lang w:val="en-US"/>
        </w:rPr>
      </w:pPr>
      <w:r w:rsidR="1EDB4AD3">
        <w:drawing>
          <wp:inline wp14:editId="22802419" wp14:anchorId="693A9F7A">
            <wp:extent cx="1633203" cy="1094593"/>
            <wp:effectExtent l="0" t="0" r="0" b="0"/>
            <wp:docPr id="713974371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713974371" name=""/>
                    <pic:cNvPicPr/>
                  </pic:nvPicPr>
                  <pic:blipFill>
                    <a:blip xmlns:r="http://schemas.openxmlformats.org/officeDocument/2006/relationships" r:embed="rId209812603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33203" cy="109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3E15977" wp14:paraId="75426EC7" wp14:textId="132366A1">
      <w:pPr>
        <w:spacing w:before="240" w:beforeAutospacing="off" w:after="240" w:afterAutospacing="off"/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</w:pPr>
      <w:r w:rsidRPr="03E15977" w:rsidR="0EE23E33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SeniorCentrum</w:t>
      </w:r>
      <w:r w:rsidRPr="03E15977" w:rsidR="0EE23E33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SeneCura</w:t>
      </w:r>
      <w:r w:rsidRPr="03E15977" w:rsidR="0EE23E33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Modřice</w:t>
      </w:r>
      <w:r w:rsidRPr="03E15977" w:rsidR="0EE23E33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ožilo</w:t>
      </w:r>
      <w:r w:rsidRPr="03E15977" w:rsidR="0EE23E33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slavností</w:t>
      </w:r>
      <w:r w:rsidRPr="03E15977" w:rsidR="0EE23E33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</w:t>
      </w:r>
      <w:r w:rsidRPr="03E15977" w:rsidR="045ED311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l</w:t>
      </w:r>
      <w:r w:rsidRPr="03E15977" w:rsidR="0EE23E33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idových</w:t>
      </w:r>
      <w:r w:rsidRPr="03E15977" w:rsidR="0EE23E33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tradic</w:t>
      </w:r>
    </w:p>
    <w:p xmlns:wp14="http://schemas.microsoft.com/office/word/2010/wordml" w:rsidP="03E15977" wp14:paraId="3C7319CF" wp14:textId="7795A492">
      <w:pPr>
        <w:spacing w:before="240" w:beforeAutospacing="off" w:after="240" w:afterAutospacing="off"/>
        <w:rPr>
          <w:rFonts w:ascii="Arial Nova" w:hAnsi="Arial Nova" w:eastAsia="Arial Nova" w:cs="Arial Nova"/>
          <w:b w:val="1"/>
          <w:bCs w:val="1"/>
          <w:i w:val="0"/>
          <w:iCs w:val="0"/>
          <w:noProof/>
          <w:sz w:val="24"/>
          <w:szCs w:val="24"/>
          <w:lang w:val="en-US"/>
        </w:rPr>
      </w:pPr>
      <w:r w:rsidRPr="03E15977" w:rsidR="0EE23E33">
        <w:rPr>
          <w:rFonts w:ascii="Arial Nova" w:hAnsi="Arial Nova" w:eastAsia="Arial Nova" w:cs="Arial Nova"/>
          <w:b w:val="1"/>
          <w:bCs w:val="1"/>
          <w:i w:val="0"/>
          <w:iCs w:val="0"/>
          <w:noProof/>
          <w:sz w:val="24"/>
          <w:szCs w:val="24"/>
          <w:lang w:val="en-US"/>
        </w:rPr>
        <w:t xml:space="preserve">V </w:t>
      </w:r>
      <w:r w:rsidRPr="03E15977" w:rsidR="0EE23E33">
        <w:rPr>
          <w:rFonts w:ascii="Arial Nova" w:hAnsi="Arial Nova" w:eastAsia="Arial Nova" w:cs="Arial Nova"/>
          <w:b w:val="1"/>
          <w:bCs w:val="1"/>
          <w:i w:val="0"/>
          <w:iCs w:val="0"/>
          <w:noProof/>
          <w:sz w:val="24"/>
          <w:szCs w:val="24"/>
          <w:lang w:val="en-US"/>
        </w:rPr>
        <w:t>SeniorCentru</w:t>
      </w:r>
      <w:r w:rsidRPr="03E15977" w:rsidR="0EE23E33">
        <w:rPr>
          <w:rFonts w:ascii="Arial Nova" w:hAnsi="Arial Nova" w:eastAsia="Arial Nova" w:cs="Arial Nova"/>
          <w:b w:val="1"/>
          <w:bCs w:val="1"/>
          <w:i w:val="0"/>
          <w:iCs w:val="0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b w:val="1"/>
          <w:bCs w:val="1"/>
          <w:i w:val="0"/>
          <w:iCs w:val="0"/>
          <w:noProof/>
          <w:sz w:val="24"/>
          <w:szCs w:val="24"/>
          <w:lang w:val="en-US"/>
        </w:rPr>
        <w:t>SeneCura</w:t>
      </w:r>
      <w:r w:rsidRPr="03E15977" w:rsidR="0EE23E33">
        <w:rPr>
          <w:rFonts w:ascii="Arial Nova" w:hAnsi="Arial Nova" w:eastAsia="Arial Nova" w:cs="Arial Nova"/>
          <w:b w:val="1"/>
          <w:bCs w:val="1"/>
          <w:i w:val="0"/>
          <w:iCs w:val="0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b w:val="1"/>
          <w:bCs w:val="1"/>
          <w:i w:val="0"/>
          <w:iCs w:val="0"/>
          <w:noProof/>
          <w:sz w:val="24"/>
          <w:szCs w:val="24"/>
          <w:lang w:val="en-US"/>
        </w:rPr>
        <w:t>Modřice</w:t>
      </w:r>
      <w:r w:rsidRPr="03E15977" w:rsidR="0EE23E33">
        <w:rPr>
          <w:rFonts w:ascii="Arial Nova" w:hAnsi="Arial Nova" w:eastAsia="Arial Nova" w:cs="Arial Nova"/>
          <w:b w:val="1"/>
          <w:bCs w:val="1"/>
          <w:i w:val="0"/>
          <w:iCs w:val="0"/>
          <w:noProof/>
          <w:sz w:val="24"/>
          <w:szCs w:val="24"/>
          <w:lang w:val="en-US"/>
        </w:rPr>
        <w:t xml:space="preserve"> se</w:t>
      </w:r>
      <w:r w:rsidRPr="03E15977" w:rsidR="0EE23E33">
        <w:rPr>
          <w:rFonts w:ascii="Arial Nova" w:hAnsi="Arial Nova" w:eastAsia="Arial Nova" w:cs="Arial Nova"/>
          <w:b w:val="1"/>
          <w:bCs w:val="1"/>
          <w:i w:val="0"/>
          <w:iCs w:val="0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b w:val="1"/>
          <w:bCs w:val="1"/>
          <w:i w:val="0"/>
          <w:iCs w:val="0"/>
          <w:noProof/>
          <w:sz w:val="24"/>
          <w:szCs w:val="24"/>
          <w:lang w:val="en-US"/>
        </w:rPr>
        <w:t>konala</w:t>
      </w:r>
      <w:r w:rsidRPr="03E15977" w:rsidR="0EE23E33">
        <w:rPr>
          <w:rFonts w:ascii="Arial Nova" w:hAnsi="Arial Nova" w:eastAsia="Arial Nova" w:cs="Arial Nova"/>
          <w:b w:val="1"/>
          <w:bCs w:val="1"/>
          <w:i w:val="0"/>
          <w:iCs w:val="0"/>
          <w:noProof/>
          <w:sz w:val="24"/>
          <w:szCs w:val="24"/>
          <w:lang w:val="en-US"/>
        </w:rPr>
        <w:t xml:space="preserve"> </w:t>
      </w:r>
      <w:r w:rsidRPr="03E15977" w:rsidR="1C1B5C32">
        <w:rPr>
          <w:rFonts w:ascii="Arial Nova" w:hAnsi="Arial Nova" w:eastAsia="Arial Nova" w:cs="Arial Nova"/>
          <w:b w:val="1"/>
          <w:bCs w:val="1"/>
          <w:i w:val="0"/>
          <w:iCs w:val="0"/>
          <w:noProof/>
          <w:sz w:val="24"/>
          <w:szCs w:val="24"/>
          <w:lang w:val="en-US"/>
        </w:rPr>
        <w:t xml:space="preserve">tradiční </w:t>
      </w:r>
      <w:r w:rsidRPr="03E15977" w:rsidR="0EE23E33">
        <w:rPr>
          <w:rFonts w:ascii="Arial Nova" w:hAnsi="Arial Nova" w:eastAsia="Arial Nova" w:cs="Arial Nova"/>
          <w:b w:val="1"/>
          <w:bCs w:val="1"/>
          <w:i w:val="0"/>
          <w:iCs w:val="0"/>
          <w:noProof/>
          <w:sz w:val="24"/>
          <w:szCs w:val="24"/>
          <w:lang w:val="en-US"/>
        </w:rPr>
        <w:t>zahradní</w:t>
      </w:r>
      <w:r w:rsidRPr="03E15977" w:rsidR="0EE23E33">
        <w:rPr>
          <w:rFonts w:ascii="Arial Nova" w:hAnsi="Arial Nova" w:eastAsia="Arial Nova" w:cs="Arial Nova"/>
          <w:b w:val="1"/>
          <w:bCs w:val="1"/>
          <w:i w:val="0"/>
          <w:iCs w:val="0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b w:val="1"/>
          <w:bCs w:val="1"/>
          <w:i w:val="0"/>
          <w:iCs w:val="0"/>
          <w:noProof/>
          <w:sz w:val="24"/>
          <w:szCs w:val="24"/>
          <w:lang w:val="en-US"/>
        </w:rPr>
        <w:t>slavnost</w:t>
      </w:r>
      <w:r w:rsidRPr="03E15977" w:rsidR="20508813">
        <w:rPr>
          <w:rFonts w:ascii="Arial Nova" w:hAnsi="Arial Nova" w:eastAsia="Arial Nova" w:cs="Arial Nova"/>
          <w:b w:val="1"/>
          <w:bCs w:val="1"/>
          <w:i w:val="0"/>
          <w:iCs w:val="0"/>
          <w:noProof/>
          <w:sz w:val="24"/>
          <w:szCs w:val="24"/>
          <w:lang w:val="en-US"/>
        </w:rPr>
        <w:t xml:space="preserve">, tentokrát </w:t>
      </w:r>
      <w:r w:rsidRPr="03E15977" w:rsidR="2AC05EC5">
        <w:rPr>
          <w:rFonts w:ascii="Arial Nova" w:hAnsi="Arial Nova" w:eastAsia="Arial Nova" w:cs="Arial Nova"/>
          <w:b w:val="1"/>
          <w:bCs w:val="1"/>
          <w:i w:val="0"/>
          <w:iCs w:val="0"/>
          <w:noProof/>
          <w:sz w:val="24"/>
          <w:szCs w:val="24"/>
          <w:lang w:val="en-US"/>
        </w:rPr>
        <w:t>inspirovaná l</w:t>
      </w:r>
      <w:r w:rsidRPr="03E15977" w:rsidR="0EE23E33">
        <w:rPr>
          <w:rFonts w:ascii="Arial Nova" w:hAnsi="Arial Nova" w:eastAsia="Arial Nova" w:cs="Arial Nova"/>
          <w:b w:val="1"/>
          <w:bCs w:val="1"/>
          <w:i w:val="0"/>
          <w:iCs w:val="0"/>
          <w:noProof/>
          <w:sz w:val="24"/>
          <w:szCs w:val="24"/>
          <w:lang w:val="en-US"/>
        </w:rPr>
        <w:t>idov</w:t>
      </w:r>
      <w:r w:rsidRPr="03E15977" w:rsidR="1D2E4EFB">
        <w:rPr>
          <w:rFonts w:ascii="Arial Nova" w:hAnsi="Arial Nova" w:eastAsia="Arial Nova" w:cs="Arial Nova"/>
          <w:b w:val="1"/>
          <w:bCs w:val="1"/>
          <w:i w:val="0"/>
          <w:iCs w:val="0"/>
          <w:noProof/>
          <w:sz w:val="24"/>
          <w:szCs w:val="24"/>
          <w:lang w:val="en-US"/>
        </w:rPr>
        <w:t>ými</w:t>
      </w:r>
      <w:r w:rsidRPr="03E15977" w:rsidR="0EE23E33">
        <w:rPr>
          <w:rFonts w:ascii="Arial Nova" w:hAnsi="Arial Nova" w:eastAsia="Arial Nova" w:cs="Arial Nova"/>
          <w:b w:val="1"/>
          <w:bCs w:val="1"/>
          <w:i w:val="0"/>
          <w:iCs w:val="0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b w:val="1"/>
          <w:bCs w:val="1"/>
          <w:i w:val="0"/>
          <w:iCs w:val="0"/>
          <w:noProof/>
          <w:sz w:val="24"/>
          <w:szCs w:val="24"/>
          <w:lang w:val="en-US"/>
        </w:rPr>
        <w:t>tradice</w:t>
      </w:r>
      <w:r w:rsidRPr="03E15977" w:rsidR="4520C0A5">
        <w:rPr>
          <w:rFonts w:ascii="Arial Nova" w:hAnsi="Arial Nova" w:eastAsia="Arial Nova" w:cs="Arial Nova"/>
          <w:b w:val="1"/>
          <w:bCs w:val="1"/>
          <w:i w:val="0"/>
          <w:iCs w:val="0"/>
          <w:noProof/>
          <w:sz w:val="24"/>
          <w:szCs w:val="24"/>
          <w:lang w:val="en-US"/>
        </w:rPr>
        <w:t>mi</w:t>
      </w:r>
      <w:r w:rsidRPr="03E15977" w:rsidR="02C89FDC">
        <w:rPr>
          <w:rFonts w:ascii="Arial Nova" w:hAnsi="Arial Nova" w:eastAsia="Arial Nova" w:cs="Arial Nova"/>
          <w:b w:val="1"/>
          <w:bCs w:val="1"/>
          <w:i w:val="0"/>
          <w:iCs w:val="0"/>
          <w:noProof/>
          <w:sz w:val="24"/>
          <w:szCs w:val="24"/>
          <w:lang w:val="en-US"/>
        </w:rPr>
        <w:t xml:space="preserve">. </w:t>
      </w:r>
      <w:r w:rsidRPr="03E15977" w:rsidR="13860B44">
        <w:rPr>
          <w:rFonts w:ascii="Arial Nova" w:hAnsi="Arial Nova" w:eastAsia="Arial Nova" w:cs="Arial Nova"/>
          <w:b w:val="1"/>
          <w:bCs w:val="1"/>
          <w:i w:val="0"/>
          <w:iCs w:val="0"/>
          <w:noProof/>
          <w:sz w:val="24"/>
          <w:szCs w:val="24"/>
          <w:lang w:val="en-US"/>
        </w:rPr>
        <w:t xml:space="preserve">Hostům z řad klientů, příbuzných i veřejnosti z okolí </w:t>
      </w:r>
      <w:r w:rsidRPr="03E15977" w:rsidR="0EE23E33">
        <w:rPr>
          <w:rFonts w:ascii="Arial Nova" w:hAnsi="Arial Nova" w:eastAsia="Arial Nova" w:cs="Arial Nova"/>
          <w:b w:val="1"/>
          <w:bCs w:val="1"/>
          <w:i w:val="0"/>
          <w:iCs w:val="0"/>
          <w:noProof/>
          <w:sz w:val="24"/>
          <w:szCs w:val="24"/>
          <w:lang w:val="en-US"/>
        </w:rPr>
        <w:t>přinesla</w:t>
      </w:r>
      <w:r w:rsidRPr="03E15977" w:rsidR="0EE23E33">
        <w:rPr>
          <w:rFonts w:ascii="Arial Nova" w:hAnsi="Arial Nova" w:eastAsia="Arial Nova" w:cs="Arial Nova"/>
          <w:b w:val="1"/>
          <w:bCs w:val="1"/>
          <w:i w:val="0"/>
          <w:iCs w:val="0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b w:val="1"/>
          <w:bCs w:val="1"/>
          <w:i w:val="0"/>
          <w:iCs w:val="0"/>
          <w:noProof/>
          <w:sz w:val="24"/>
          <w:szCs w:val="24"/>
          <w:lang w:val="en-US"/>
        </w:rPr>
        <w:t>bohatý</w:t>
      </w:r>
      <w:r w:rsidRPr="03E15977" w:rsidR="0EE23E33">
        <w:rPr>
          <w:rFonts w:ascii="Arial Nova" w:hAnsi="Arial Nova" w:eastAsia="Arial Nova" w:cs="Arial Nova"/>
          <w:b w:val="1"/>
          <w:bCs w:val="1"/>
          <w:i w:val="0"/>
          <w:iCs w:val="0"/>
          <w:noProof/>
          <w:sz w:val="24"/>
          <w:szCs w:val="24"/>
          <w:lang w:val="en-US"/>
        </w:rPr>
        <w:t xml:space="preserve"> program, </w:t>
      </w:r>
      <w:r w:rsidRPr="03E15977" w:rsidR="0EE23E33">
        <w:rPr>
          <w:rFonts w:ascii="Arial Nova" w:hAnsi="Arial Nova" w:eastAsia="Arial Nova" w:cs="Arial Nova"/>
          <w:b w:val="1"/>
          <w:bCs w:val="1"/>
          <w:i w:val="0"/>
          <w:iCs w:val="0"/>
          <w:noProof/>
          <w:sz w:val="24"/>
          <w:szCs w:val="24"/>
          <w:lang w:val="en-US"/>
        </w:rPr>
        <w:t>radostnou</w:t>
      </w:r>
      <w:r w:rsidRPr="03E15977" w:rsidR="0EE23E33">
        <w:rPr>
          <w:rFonts w:ascii="Arial Nova" w:hAnsi="Arial Nova" w:eastAsia="Arial Nova" w:cs="Arial Nova"/>
          <w:b w:val="1"/>
          <w:bCs w:val="1"/>
          <w:i w:val="0"/>
          <w:iCs w:val="0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b w:val="1"/>
          <w:bCs w:val="1"/>
          <w:i w:val="0"/>
          <w:iCs w:val="0"/>
          <w:noProof/>
          <w:sz w:val="24"/>
          <w:szCs w:val="24"/>
          <w:lang w:val="en-US"/>
        </w:rPr>
        <w:t>atmosféru</w:t>
      </w:r>
      <w:r w:rsidRPr="03E15977" w:rsidR="0EE23E33">
        <w:rPr>
          <w:rFonts w:ascii="Arial Nova" w:hAnsi="Arial Nova" w:eastAsia="Arial Nova" w:cs="Arial Nova"/>
          <w:b w:val="1"/>
          <w:bCs w:val="1"/>
          <w:i w:val="0"/>
          <w:iCs w:val="0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b w:val="1"/>
          <w:bCs w:val="1"/>
          <w:i w:val="0"/>
          <w:iCs w:val="0"/>
          <w:noProof/>
          <w:sz w:val="24"/>
          <w:szCs w:val="24"/>
          <w:lang w:val="en-US"/>
        </w:rPr>
        <w:t>i</w:t>
      </w:r>
      <w:r w:rsidRPr="03E15977" w:rsidR="0EE23E33">
        <w:rPr>
          <w:rFonts w:ascii="Arial Nova" w:hAnsi="Arial Nova" w:eastAsia="Arial Nova" w:cs="Arial Nova"/>
          <w:b w:val="1"/>
          <w:bCs w:val="1"/>
          <w:i w:val="0"/>
          <w:iCs w:val="0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b w:val="1"/>
          <w:bCs w:val="1"/>
          <w:i w:val="0"/>
          <w:iCs w:val="0"/>
          <w:noProof/>
          <w:sz w:val="24"/>
          <w:szCs w:val="24"/>
          <w:lang w:val="en-US"/>
        </w:rPr>
        <w:t>návrat</w:t>
      </w:r>
      <w:r w:rsidRPr="03E15977" w:rsidR="0EE23E33">
        <w:rPr>
          <w:rFonts w:ascii="Arial Nova" w:hAnsi="Arial Nova" w:eastAsia="Arial Nova" w:cs="Arial Nova"/>
          <w:b w:val="1"/>
          <w:bCs w:val="1"/>
          <w:i w:val="0"/>
          <w:iCs w:val="0"/>
          <w:noProof/>
          <w:sz w:val="24"/>
          <w:szCs w:val="24"/>
          <w:lang w:val="en-US"/>
        </w:rPr>
        <w:t xml:space="preserve"> k </w:t>
      </w:r>
      <w:r w:rsidRPr="03E15977" w:rsidR="0EE23E33">
        <w:rPr>
          <w:rFonts w:ascii="Arial Nova" w:hAnsi="Arial Nova" w:eastAsia="Arial Nova" w:cs="Arial Nova"/>
          <w:b w:val="1"/>
          <w:bCs w:val="1"/>
          <w:i w:val="0"/>
          <w:iCs w:val="0"/>
          <w:noProof/>
          <w:sz w:val="24"/>
          <w:szCs w:val="24"/>
          <w:lang w:val="en-US"/>
        </w:rPr>
        <w:t>českým</w:t>
      </w:r>
      <w:r w:rsidRPr="03E15977" w:rsidR="0EE23E33">
        <w:rPr>
          <w:rFonts w:ascii="Arial Nova" w:hAnsi="Arial Nova" w:eastAsia="Arial Nova" w:cs="Arial Nova"/>
          <w:b w:val="1"/>
          <w:bCs w:val="1"/>
          <w:i w:val="0"/>
          <w:iCs w:val="0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b w:val="1"/>
          <w:bCs w:val="1"/>
          <w:i w:val="0"/>
          <w:iCs w:val="0"/>
          <w:noProof/>
          <w:sz w:val="24"/>
          <w:szCs w:val="24"/>
          <w:lang w:val="en-US"/>
        </w:rPr>
        <w:t>kořenům</w:t>
      </w:r>
      <w:r w:rsidRPr="03E15977" w:rsidR="0EE23E33">
        <w:rPr>
          <w:rFonts w:ascii="Arial Nova" w:hAnsi="Arial Nova" w:eastAsia="Arial Nova" w:cs="Arial Nova"/>
          <w:b w:val="1"/>
          <w:bCs w:val="1"/>
          <w:i w:val="0"/>
          <w:iCs w:val="0"/>
          <w:noProof/>
          <w:sz w:val="24"/>
          <w:szCs w:val="24"/>
          <w:lang w:val="en-US"/>
        </w:rPr>
        <w:t xml:space="preserve">. </w:t>
      </w:r>
    </w:p>
    <w:p xmlns:wp14="http://schemas.microsoft.com/office/word/2010/wordml" w:rsidP="03E15977" wp14:paraId="6E5D217C" wp14:textId="0B83CA1A">
      <w:pPr>
        <w:pStyle w:val="Normal"/>
        <w:spacing w:before="240" w:beforeAutospacing="off" w:after="240" w:afterAutospacing="off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Domov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se</w:t>
      </w:r>
      <w:r w:rsidRPr="03E15977" w:rsidR="0D3D26D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tak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na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jeden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den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proměnil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v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místo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vonící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koláči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,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znějící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cimbálovou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muzikou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a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prozářené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barvami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krojů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.</w:t>
      </w:r>
    </w:p>
    <w:p xmlns:wp14="http://schemas.microsoft.com/office/word/2010/wordml" w:rsidP="03E15977" wp14:paraId="0C9A31B7" wp14:textId="3D362118">
      <w:pPr>
        <w:spacing w:before="240" w:beforeAutospacing="off" w:after="240" w:afterAutospacing="off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„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Chtěli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jsme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připomenout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krásu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našich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tradic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a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zároveň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vytvořit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prostor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,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kde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se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mohou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klienti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,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jejich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blízcí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i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naši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zaměstnanci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sejít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,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sdílet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zážitky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a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prožít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společně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krásné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chvíle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,“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79C9FA6B">
        <w:rPr>
          <w:rFonts w:ascii="Arial Nova" w:hAnsi="Arial Nova" w:eastAsia="Arial Nova" w:cs="Arial Nova"/>
          <w:noProof/>
          <w:sz w:val="24"/>
          <w:szCs w:val="24"/>
          <w:lang w:val="en-US"/>
        </w:rPr>
        <w:t>říká</w:t>
      </w:r>
      <w:r w:rsidRPr="03E15977" w:rsidR="79C9FA6B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ředitelka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domova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Dana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Valachovičová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,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která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slavnost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zahájila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ve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slavnostním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kroji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.</w:t>
      </w:r>
    </w:p>
    <w:p xmlns:wp14="http://schemas.microsoft.com/office/word/2010/wordml" w:rsidP="03E15977" wp14:paraId="44A2D3EE" wp14:textId="2B5BA72B">
      <w:pPr>
        <w:spacing w:before="240" w:beforeAutospacing="off" w:after="240" w:afterAutospacing="off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Program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nabídl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vystoupení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zaměstnanců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v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krojích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,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živou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harmoniku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,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cimbálovou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muziku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,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zpěv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i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tanec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.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Nechyběl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folklorní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soubor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Drmolice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,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který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svým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energickým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vystoupením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roztleskal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celé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publikum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.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Každý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návštěvník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si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odnesl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památeční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stužku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s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tradiční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výšivkou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jako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vzpomínku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na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tento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den.</w:t>
      </w:r>
    </w:p>
    <w:p xmlns:wp14="http://schemas.microsoft.com/office/word/2010/wordml" w:rsidP="03E15977" wp14:paraId="2D0C1D21" wp14:textId="4CA253F9">
      <w:pPr>
        <w:spacing w:before="240" w:beforeAutospacing="off" w:after="240" w:afterAutospacing="off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„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Velkou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radost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mi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udělalo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, s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jakým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nadšením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se do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slavnosti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zapojili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naši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zaměstnanci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i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hosté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.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Byla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to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opravdu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živá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oslava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společného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setkání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,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na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kterou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budeme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dlouho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vzpomínat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,“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dopl</w:t>
      </w:r>
      <w:r w:rsidRPr="03E15977" w:rsidR="31AA685A">
        <w:rPr>
          <w:rFonts w:ascii="Arial Nova" w:hAnsi="Arial Nova" w:eastAsia="Arial Nova" w:cs="Arial Nova"/>
          <w:noProof/>
          <w:sz w:val="24"/>
          <w:szCs w:val="24"/>
          <w:lang w:val="en-US"/>
        </w:rPr>
        <w:t>ňuje Dana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Valachovičová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.</w:t>
      </w:r>
    </w:p>
    <w:p xmlns:wp14="http://schemas.microsoft.com/office/word/2010/wordml" w:rsidP="03E15977" wp14:paraId="0B4EAB89" wp14:textId="0C2F0ACF">
      <w:pPr>
        <w:spacing w:before="240" w:beforeAutospacing="off" w:after="240" w:afterAutospacing="off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Děti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si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užily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výtvarné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dílny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,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megabubliny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i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soutěž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Poznej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předmět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lidových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tradic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s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perníkovým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srdcem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jako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odměnou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. Po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celý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den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panovala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v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areálu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domova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srdečná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,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domácká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a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veselá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nálada</w:t>
      </w:r>
      <w:r w:rsidRPr="03E15977" w:rsidR="0EE23E33">
        <w:rPr>
          <w:rFonts w:ascii="Arial Nova" w:hAnsi="Arial Nova" w:eastAsia="Arial Nova" w:cs="Arial Nova"/>
          <w:noProof/>
          <w:sz w:val="24"/>
          <w:szCs w:val="24"/>
          <w:lang w:val="en-US"/>
        </w:rPr>
        <w:t>.</w:t>
      </w:r>
    </w:p>
    <w:p w:rsidR="37C6D869" w:rsidP="03E15977" w:rsidRDefault="37C6D869" w14:paraId="092DB115" w14:textId="0CFB84ED">
      <w:pPr>
        <w:spacing w:before="240" w:beforeAutospacing="off" w:after="240" w:afterAutospacing="off"/>
      </w:pPr>
      <w:r w:rsidRPr="03E15977" w:rsidR="37C6D869">
        <w:rPr>
          <w:rFonts w:ascii="Arial Nova" w:hAnsi="Arial Nova" w:eastAsia="Arial Nova" w:cs="Arial Nova"/>
          <w:noProof/>
          <w:sz w:val="24"/>
          <w:szCs w:val="24"/>
          <w:lang w:val="en-US"/>
        </w:rPr>
        <w:t>Zahradní slavnosti se každoročně konají ve všech SeniorCentrech SeneCura napříč Českou republikou, obvykle v letních nebo podzimních měsících. Tyto akce podporují sociální kontakt, posilují vztahy mezi klienty, rodinami i zaměstnanci a přinášejí radost, aktivní zapojení i smysluplné zážitky, které přispívají k celkové pohodě a duševnímu zdraví seniorů. Navíc jsou příležitostí pro prezentaci talentů klientů a zaměstnanců a posilují komunitní sounáležitost v daném regionu.</w:t>
      </w:r>
    </w:p>
    <w:p w:rsidR="03889883" w:rsidP="03E15977" w:rsidRDefault="03889883" w14:paraId="3556404E" w14:textId="711C7812">
      <w:pPr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</w:pPr>
      <w:r w:rsidRPr="03E15977" w:rsidR="038898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cs-CZ"/>
        </w:rPr>
        <w:t>–––––––––––––––––––––––––––––––––––––––––––––––––––––––––––––––––––––</w:t>
      </w:r>
    </w:p>
    <w:p w:rsidR="03889883" w:rsidP="03E15977" w:rsidRDefault="03889883" w14:paraId="5C98E78E" w14:textId="7756651A">
      <w:pPr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</w:pPr>
      <w:r w:rsidRPr="03E15977" w:rsidR="038898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cs-CZ"/>
        </w:rPr>
        <w:t>SeneCura ČR je součástí zdravotní skupiny Penta Hospitals. SeneCura je s více než 2 200 lůžky významným poskytovatelem a zaměstnavatelem v sociálních službách. V celkem 17 SeniorCentrech pečujeme o seniory se sníženou soběstačností, s Alzheimerovou chorobou nebo jiným typem demence. Kvalita péče je postavena na sdílení znalostí, inovacích, odbornosti a dlouholetých zkušenostech v rámci celé skupiny. Stejně důležitá je pro nás i péče o zaměstnance.</w:t>
      </w:r>
    </w:p>
    <w:p w:rsidR="03889883" w:rsidP="03E15977" w:rsidRDefault="03889883" w14:paraId="5AAA0744" w14:textId="285F7054">
      <w:pPr>
        <w:shd w:val="clear" w:color="auto" w:fill="FFFFFF" w:themeFill="background1"/>
        <w:spacing w:before="0" w:beforeAutospacing="off" w:after="160" w:afterAutospacing="off" w:line="252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</w:pPr>
      <w:r w:rsidRPr="03E15977" w:rsidR="038898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cs-CZ"/>
        </w:rPr>
        <w:t xml:space="preserve">Naše hodnoty jsou základem všeho, co děláme: lidskost, chuť do života, touha učit se a pomoc druhým. </w:t>
      </w:r>
      <w:hyperlink r:id="R11235ecec7d146c3">
        <w:r w:rsidRPr="03E15977" w:rsidR="0388988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/>
            <w:sz w:val="20"/>
            <w:szCs w:val="20"/>
            <w:lang w:val="cs-CZ"/>
          </w:rPr>
          <w:t>www.senecura.cz</w:t>
        </w:r>
      </w:hyperlink>
    </w:p>
    <w:p w:rsidR="03E15977" w:rsidP="03E15977" w:rsidRDefault="03E15977" w14:paraId="0ADC3776" w14:textId="2ED0E0C2">
      <w:pPr>
        <w:spacing w:before="240" w:beforeAutospacing="off" w:after="240" w:afterAutospacing="off"/>
        <w:rPr>
          <w:rFonts w:ascii="Arial Nova" w:hAnsi="Arial Nova" w:eastAsia="Arial Nova" w:cs="Arial Nova"/>
          <w:noProof/>
          <w:sz w:val="24"/>
          <w:szCs w:val="24"/>
          <w:lang w:val="en-US"/>
        </w:rPr>
      </w:pPr>
    </w:p>
    <w:p xmlns:wp14="http://schemas.microsoft.com/office/word/2010/wordml" w:rsidP="03E15977" wp14:paraId="2C078E63" wp14:textId="66B0245A">
      <w:pPr>
        <w:rPr>
          <w:rFonts w:ascii="Arial Nova" w:hAnsi="Arial Nova" w:eastAsia="Arial Nova" w:cs="Arial Nova"/>
          <w:noProof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5820F2"/>
    <w:rsid w:val="02C89FDC"/>
    <w:rsid w:val="03889883"/>
    <w:rsid w:val="03E15977"/>
    <w:rsid w:val="045ED311"/>
    <w:rsid w:val="069CF1E1"/>
    <w:rsid w:val="0D3D26D3"/>
    <w:rsid w:val="0EE23E33"/>
    <w:rsid w:val="12EF5916"/>
    <w:rsid w:val="131302C6"/>
    <w:rsid w:val="13860B44"/>
    <w:rsid w:val="1C1B5C32"/>
    <w:rsid w:val="1D2E4EFB"/>
    <w:rsid w:val="1EDB4AD3"/>
    <w:rsid w:val="20508813"/>
    <w:rsid w:val="2AC05EC5"/>
    <w:rsid w:val="31AA685A"/>
    <w:rsid w:val="36663229"/>
    <w:rsid w:val="37C6D869"/>
    <w:rsid w:val="3A3CCD1B"/>
    <w:rsid w:val="3C6B79A1"/>
    <w:rsid w:val="4520C0A5"/>
    <w:rsid w:val="595820F2"/>
    <w:rsid w:val="66E2C6B1"/>
    <w:rsid w:val="6BD731FE"/>
    <w:rsid w:val="79C9F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820F2"/>
  <w15:chartTrackingRefBased/>
  <w15:docId w15:val="{41EA58CE-08F4-49D3-A466-E56D32CC2B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03E1597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Id2098126037" /><Relationship Type="http://schemas.openxmlformats.org/officeDocument/2006/relationships/hyperlink" Target="http://www.senecura.cz/" TargetMode="External" Id="R11235ecec7d146c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9" ma:contentTypeDescription="Create a new document." ma:contentTypeScope="" ma:versionID="7e107d665e58d685b28e282679ce6c7c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4bd9431b3b05e59edd3b3392649adef4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ACE769-E0C4-4ADE-9CE7-6695D61B4AC4}"/>
</file>

<file path=customXml/itemProps2.xml><?xml version="1.0" encoding="utf-8"?>
<ds:datastoreItem xmlns:ds="http://schemas.openxmlformats.org/officeDocument/2006/customXml" ds:itemID="{ECA9A8CE-AD45-480B-8C1C-BE854A15C2EE}"/>
</file>

<file path=customXml/itemProps3.xml><?xml version="1.0" encoding="utf-8"?>
<ds:datastoreItem xmlns:ds="http://schemas.openxmlformats.org/officeDocument/2006/customXml" ds:itemID="{EDFFA1B5-421A-40E3-BCB7-519A349904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Filip Moravec</dc:creator>
  <keywords/>
  <dc:description/>
  <lastModifiedBy>Filip Moravec</lastModifiedBy>
  <dcterms:created xsi:type="dcterms:W3CDTF">2025-07-01T04:23:42.0000000Z</dcterms:created>
  <dcterms:modified xsi:type="dcterms:W3CDTF">2025-07-01T04:32:12.6452864Z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