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4C7B64F2" w:rsidP="7C9F6C0C" w:rsidRDefault="4C7B64F2" w14:paraId="6107AC98" w14:textId="6F9601A2">
      <w:pPr>
        <w:jc w:val="center"/>
      </w:pPr>
      <w:r w:rsidR="4C7B64F2">
        <w:drawing>
          <wp:inline wp14:editId="003EC23F" wp14:anchorId="3B7EBA13">
            <wp:extent cx="1419297" cy="841065"/>
            <wp:effectExtent l="0" t="0" r="0" b="0"/>
            <wp:docPr id="1803994036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803994036" name=""/>
                    <pic:cNvPicPr/>
                  </pic:nvPicPr>
                  <pic:blipFill>
                    <a:blip xmlns:r="http://schemas.openxmlformats.org/officeDocument/2006/relationships" r:embed="rId87202814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19297" cy="841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3B55A8B" w:rsidP="4A231F14" w:rsidRDefault="33B55A8B" w14:paraId="4D66AC3F" w14:textId="581BC82D">
      <w:pPr>
        <w:spacing w:before="240" w:beforeAutospacing="off" w:after="240" w:afterAutospacing="off"/>
      </w:pPr>
      <w:r w:rsidRPr="4A231F14" w:rsidR="33B55A8B">
        <w:rPr>
          <w:rFonts w:ascii="Arial" w:hAnsi="Arial" w:eastAsia="Arial" w:cs="Arial"/>
          <w:b w:val="1"/>
          <w:bCs w:val="1"/>
          <w:noProof w:val="0"/>
          <w:sz w:val="24"/>
          <w:szCs w:val="24"/>
          <w:lang w:val="cs-CZ"/>
        </w:rPr>
        <w:t xml:space="preserve">Klientka oslavila v </w:t>
      </w:r>
      <w:r w:rsidRPr="4A231F14" w:rsidR="33B55A8B">
        <w:rPr>
          <w:rFonts w:ascii="Arial" w:hAnsi="Arial" w:eastAsia="Arial" w:cs="Arial"/>
          <w:b w:val="1"/>
          <w:bCs w:val="1"/>
          <w:noProof w:val="0"/>
          <w:sz w:val="24"/>
          <w:szCs w:val="24"/>
          <w:lang w:val="cs-CZ"/>
        </w:rPr>
        <w:t>SeniorCentru</w:t>
      </w:r>
      <w:r w:rsidRPr="4A231F14" w:rsidR="33B55A8B">
        <w:rPr>
          <w:rFonts w:ascii="Arial" w:hAnsi="Arial" w:eastAsia="Arial" w:cs="Arial"/>
          <w:b w:val="1"/>
          <w:bCs w:val="1"/>
          <w:noProof w:val="0"/>
          <w:sz w:val="24"/>
          <w:szCs w:val="24"/>
          <w:lang w:val="cs-CZ"/>
        </w:rPr>
        <w:t xml:space="preserve"> </w:t>
      </w:r>
      <w:r w:rsidRPr="4A231F14" w:rsidR="33B55A8B">
        <w:rPr>
          <w:rFonts w:ascii="Arial" w:hAnsi="Arial" w:eastAsia="Arial" w:cs="Arial"/>
          <w:b w:val="1"/>
          <w:bCs w:val="1"/>
          <w:noProof w:val="0"/>
          <w:sz w:val="24"/>
          <w:szCs w:val="24"/>
          <w:lang w:val="cs-CZ"/>
        </w:rPr>
        <w:t>SeneCura</w:t>
      </w:r>
      <w:r w:rsidRPr="4A231F14" w:rsidR="33B55A8B">
        <w:rPr>
          <w:rFonts w:ascii="Arial" w:hAnsi="Arial" w:eastAsia="Arial" w:cs="Arial"/>
          <w:b w:val="1"/>
          <w:bCs w:val="1"/>
          <w:noProof w:val="0"/>
          <w:sz w:val="24"/>
          <w:szCs w:val="24"/>
          <w:lang w:val="cs-CZ"/>
        </w:rPr>
        <w:t xml:space="preserve"> Chrudim 90. narozeniny. Nechyběla rodina, smích a pohoda</w:t>
      </w:r>
    </w:p>
    <w:p w:rsidR="33B55A8B" w:rsidP="4A231F14" w:rsidRDefault="33B55A8B" w14:paraId="1CBEF955" w14:textId="6D7F3FEB">
      <w:pPr>
        <w:spacing w:before="240" w:beforeAutospacing="off" w:after="240" w:afterAutospacing="off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cs-CZ"/>
        </w:rPr>
      </w:pPr>
      <w:r w:rsidRPr="4A231F14" w:rsidR="33B55A8B">
        <w:rPr>
          <w:rFonts w:ascii="Arial" w:hAnsi="Arial" w:eastAsia="Arial" w:cs="Arial"/>
          <w:b w:val="1"/>
          <w:bCs w:val="1"/>
          <w:noProof w:val="0"/>
          <w:sz w:val="24"/>
          <w:szCs w:val="24"/>
          <w:lang w:val="cs-CZ"/>
        </w:rPr>
        <w:t xml:space="preserve">Oslava, jaká se jen tak nevidí, se konala v </w:t>
      </w:r>
      <w:r w:rsidRPr="4A231F14" w:rsidR="33B55A8B">
        <w:rPr>
          <w:rFonts w:ascii="Arial" w:hAnsi="Arial" w:eastAsia="Arial" w:cs="Arial"/>
          <w:b w:val="1"/>
          <w:bCs w:val="1"/>
          <w:noProof w:val="0"/>
          <w:sz w:val="24"/>
          <w:szCs w:val="24"/>
          <w:lang w:val="cs-CZ"/>
        </w:rPr>
        <w:t>SeniorCentru</w:t>
      </w:r>
      <w:r w:rsidRPr="4A231F14" w:rsidR="33B55A8B">
        <w:rPr>
          <w:rFonts w:ascii="Arial" w:hAnsi="Arial" w:eastAsia="Arial" w:cs="Arial"/>
          <w:b w:val="1"/>
          <w:bCs w:val="1"/>
          <w:noProof w:val="0"/>
          <w:sz w:val="24"/>
          <w:szCs w:val="24"/>
          <w:lang w:val="cs-CZ"/>
        </w:rPr>
        <w:t xml:space="preserve"> </w:t>
      </w:r>
      <w:r w:rsidRPr="4A231F14" w:rsidR="33B55A8B">
        <w:rPr>
          <w:rFonts w:ascii="Arial" w:hAnsi="Arial" w:eastAsia="Arial" w:cs="Arial"/>
          <w:b w:val="1"/>
          <w:bCs w:val="1"/>
          <w:noProof w:val="0"/>
          <w:sz w:val="24"/>
          <w:szCs w:val="24"/>
          <w:lang w:val="cs-CZ"/>
        </w:rPr>
        <w:t>SeneCura</w:t>
      </w:r>
      <w:r w:rsidRPr="4A231F14" w:rsidR="33B55A8B">
        <w:rPr>
          <w:rFonts w:ascii="Arial" w:hAnsi="Arial" w:eastAsia="Arial" w:cs="Arial"/>
          <w:b w:val="1"/>
          <w:bCs w:val="1"/>
          <w:noProof w:val="0"/>
          <w:sz w:val="24"/>
          <w:szCs w:val="24"/>
          <w:lang w:val="cs-CZ"/>
        </w:rPr>
        <w:t xml:space="preserve"> Chrudim. Kulaté 90. narozeniny zde slavila paní Věruška Lesná, která je klientkou domova od letošního května. Mezi gratulanty nechyběla rodina, kolegové z personálu ani další klienti, kteří paní Lesnou znají jako vždy usměvavou a srdečnou sousedku.</w:t>
      </w:r>
    </w:p>
    <w:p w:rsidR="33B55A8B" w:rsidP="4A231F14" w:rsidRDefault="33B55A8B" w14:paraId="75028A7A" w14:textId="7BBC5C75">
      <w:pPr>
        <w:spacing w:before="240" w:beforeAutospacing="off" w:after="240" w:afterAutospacing="off"/>
      </w:pPr>
      <w:r w:rsidRPr="4A231F14" w:rsidR="33B55A8B">
        <w:rPr>
          <w:rFonts w:ascii="Arial" w:hAnsi="Arial" w:eastAsia="Arial" w:cs="Arial"/>
          <w:noProof w:val="0"/>
          <w:sz w:val="24"/>
          <w:szCs w:val="24"/>
          <w:lang w:val="cs-CZ"/>
        </w:rPr>
        <w:t>Paní Lesná pochází ze Všetat u Rakovníka a celý svůj profesní život zasvětila vzdělávání dětí, pracovala totiž jako učitelka na základní škole. Vychovala dva syny a dnes se těší z návštěv vnoučat, kteří ji pravidelně navštěvují i v chrudimském domově.</w:t>
      </w:r>
    </w:p>
    <w:p w:rsidR="33B55A8B" w:rsidP="4A231F14" w:rsidRDefault="33B55A8B" w14:paraId="441012B5" w14:textId="60915520">
      <w:pPr>
        <w:spacing w:before="240" w:beforeAutospacing="off" w:after="240" w:afterAutospacing="off"/>
      </w:pPr>
      <w:r w:rsidRPr="4A231F14" w:rsidR="33B55A8B">
        <w:rPr>
          <w:rFonts w:ascii="Arial" w:hAnsi="Arial" w:eastAsia="Arial" w:cs="Arial"/>
          <w:noProof w:val="0"/>
          <w:sz w:val="24"/>
          <w:szCs w:val="24"/>
          <w:lang w:val="cs-CZ"/>
        </w:rPr>
        <w:t>Svůj recept na dlouhý a spokojený život shrnuje jednoduše: veselá mysl a pomáhání druhým. V SeniorCentru je známá svou energií a zájmem o druhé – ráda se zapojuje do společných aktivit, cvičení i obyčejných rozhovorů, které dělají den veselejším.</w:t>
      </w:r>
    </w:p>
    <w:p w:rsidR="33B55A8B" w:rsidP="4A231F14" w:rsidRDefault="33B55A8B" w14:paraId="36B592D3" w14:textId="77889973">
      <w:pPr>
        <w:spacing w:before="240" w:beforeAutospacing="off" w:after="240" w:afterAutospacing="off"/>
      </w:pPr>
      <w:r w:rsidRPr="4A231F14" w:rsidR="33B55A8B">
        <w:rPr>
          <w:rFonts w:ascii="Arial" w:hAnsi="Arial" w:eastAsia="Arial" w:cs="Arial"/>
          <w:i w:val="1"/>
          <w:iCs w:val="1"/>
          <w:noProof w:val="0"/>
          <w:sz w:val="24"/>
          <w:szCs w:val="24"/>
          <w:lang w:val="cs-CZ"/>
        </w:rPr>
        <w:t>„Paní Lesná je pro nás inspirací. I v devadesáti má radost ze života, zájem o okolí a chuť být druhým nablízku. Její elán je nakažlivý a vytváří kolem sebe krásnou atmosféru,“</w:t>
      </w:r>
      <w:r w:rsidRPr="4A231F14" w:rsidR="33B55A8B">
        <w:rPr>
          <w:rFonts w:ascii="Arial" w:hAnsi="Arial" w:eastAsia="Arial" w:cs="Arial"/>
          <w:noProof w:val="0"/>
          <w:sz w:val="24"/>
          <w:szCs w:val="24"/>
          <w:lang w:val="cs-CZ"/>
        </w:rPr>
        <w:t xml:space="preserve"> říká Renata Pešavová, ředitelka </w:t>
      </w:r>
      <w:r w:rsidRPr="4A231F14" w:rsidR="33B55A8B">
        <w:rPr>
          <w:rFonts w:ascii="Arial" w:hAnsi="Arial" w:eastAsia="Arial" w:cs="Arial"/>
          <w:noProof w:val="0"/>
          <w:sz w:val="24"/>
          <w:szCs w:val="24"/>
          <w:lang w:val="cs-CZ"/>
        </w:rPr>
        <w:t>SeniorCentra</w:t>
      </w:r>
      <w:r w:rsidRPr="4A231F14" w:rsidR="33B55A8B">
        <w:rPr>
          <w:rFonts w:ascii="Arial" w:hAnsi="Arial" w:eastAsia="Arial" w:cs="Arial"/>
          <w:noProof w:val="0"/>
          <w:sz w:val="24"/>
          <w:szCs w:val="24"/>
          <w:lang w:val="cs-CZ"/>
        </w:rPr>
        <w:t xml:space="preserve"> </w:t>
      </w:r>
      <w:r w:rsidRPr="4A231F14" w:rsidR="33B55A8B">
        <w:rPr>
          <w:rFonts w:ascii="Arial" w:hAnsi="Arial" w:eastAsia="Arial" w:cs="Arial"/>
          <w:noProof w:val="0"/>
          <w:sz w:val="24"/>
          <w:szCs w:val="24"/>
          <w:lang w:val="cs-CZ"/>
        </w:rPr>
        <w:t>SeneCura</w:t>
      </w:r>
      <w:r w:rsidRPr="4A231F14" w:rsidR="33B55A8B">
        <w:rPr>
          <w:rFonts w:ascii="Arial" w:hAnsi="Arial" w:eastAsia="Arial" w:cs="Arial"/>
          <w:noProof w:val="0"/>
          <w:sz w:val="24"/>
          <w:szCs w:val="24"/>
          <w:lang w:val="cs-CZ"/>
        </w:rPr>
        <w:t xml:space="preserve"> Chrudim.</w:t>
      </w:r>
    </w:p>
    <w:p w:rsidR="33B55A8B" w:rsidP="4A231F14" w:rsidRDefault="33B55A8B" w14:paraId="172AE0CD" w14:textId="2C3FCA57">
      <w:pPr>
        <w:spacing w:before="240" w:beforeAutospacing="off" w:after="240" w:afterAutospacing="off"/>
      </w:pPr>
      <w:r w:rsidRPr="4A231F14" w:rsidR="33B55A8B">
        <w:rPr>
          <w:rFonts w:ascii="Arial" w:hAnsi="Arial" w:eastAsia="Arial" w:cs="Arial"/>
          <w:noProof w:val="0"/>
          <w:sz w:val="24"/>
          <w:szCs w:val="24"/>
          <w:lang w:val="cs-CZ"/>
        </w:rPr>
        <w:t>Zahrada, pohyb a rodina – to byly pilíře života paní Lesné doma a mnohé z toho si přenesla i do nového domova. „Život pokračuje s námi“ – motto SeniorCenter SeneCura se v jejím příběhu zrcadlí dokonale.</w:t>
      </w:r>
    </w:p>
    <w:p w:rsidR="33B55A8B" w:rsidP="4A231F14" w:rsidRDefault="33B55A8B" w14:paraId="4EA69F46" w14:textId="71870233">
      <w:pPr>
        <w:spacing w:before="240" w:beforeAutospacing="off" w:after="240" w:afterAutospacing="off"/>
      </w:pPr>
      <w:r w:rsidRPr="4A231F14" w:rsidR="33B55A8B">
        <w:rPr>
          <w:rFonts w:ascii="Arial" w:hAnsi="Arial" w:eastAsia="Arial" w:cs="Arial"/>
          <w:noProof w:val="0"/>
          <w:sz w:val="24"/>
          <w:szCs w:val="24"/>
          <w:lang w:val="cs-CZ"/>
        </w:rPr>
        <w:t>Ve všech SeniorCentrech SeneCura se slaví narozeniny všech klientů a vždy jde o výjimečné chvíle, které spojují komunitu a přinášejí radost. Oslava paní Lesné byla krásným příkladem toho, jak může vypadat aktivní a naplněný život i ve vyšším věku.</w:t>
      </w:r>
    </w:p>
    <w:p w:rsidR="33B55A8B" w:rsidP="4A231F14" w:rsidRDefault="33B55A8B" w14:paraId="6D77D531" w14:textId="080EE5DA">
      <w:pPr>
        <w:spacing w:before="240" w:beforeAutospacing="off" w:after="240" w:afterAutospacing="off"/>
      </w:pPr>
      <w:r w:rsidRPr="4A231F14" w:rsidR="33B55A8B">
        <w:rPr>
          <w:rFonts w:ascii="Arial" w:hAnsi="Arial" w:eastAsia="Arial" w:cs="Arial"/>
          <w:i w:val="1"/>
          <w:iCs w:val="1"/>
          <w:noProof w:val="0"/>
          <w:sz w:val="24"/>
          <w:szCs w:val="24"/>
          <w:lang w:val="cs-CZ"/>
        </w:rPr>
        <w:t xml:space="preserve">„Každá oslava u nás je osobní a přizpůsobená konkrétnímu klientovi. Věříme, že důležité okamžiky si zaslouží pozornost a důstojnost – a narozeniny k nim rozhodně patří,“ </w:t>
      </w:r>
      <w:r w:rsidRPr="4A231F14" w:rsidR="33B55A8B">
        <w:rPr>
          <w:rFonts w:ascii="Arial" w:hAnsi="Arial" w:eastAsia="Arial" w:cs="Arial"/>
          <w:noProof w:val="0"/>
          <w:sz w:val="24"/>
          <w:szCs w:val="24"/>
          <w:lang w:val="cs-CZ"/>
        </w:rPr>
        <w:t>dodává ředitelka Pešavová.</w:t>
      </w:r>
    </w:p>
    <w:p w:rsidR="4C7B64F2" w:rsidP="18A9218A" w:rsidRDefault="4C7B64F2" w14:paraId="6F4B57B8" w14:textId="3531F85B">
      <w:pPr>
        <w:spacing w:after="16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18A9218A" w:rsidR="4C7B64F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–––––––––––––––––––––––––––––––––––––––––––––––––––––––––––––––––––</w:t>
      </w:r>
    </w:p>
    <w:p w:rsidR="4C7B64F2" w:rsidP="18A9218A" w:rsidRDefault="4C7B64F2" w14:paraId="0804C27E" w14:textId="79710D45">
      <w:pPr>
        <w:spacing w:after="16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</w:pPr>
      <w:r w:rsidRPr="18A9218A" w:rsidR="4C7B64F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SeneCura ČR je součástí zdravotní skupiny Penta Hospitals. SeneCura je s více než 2 200 lůžky významným poskytovatelem a zaměstnavatelem v sociálních službách. V celkem 17 SeniorCentrech pečujeme o seniory se sníženou soběstačností, s Alzheimerovou chorobou nebo jiným typem demence. Kvalita péče je postavena na sdílení znalostí, inovacích, odbornosti a dlouholetých zkušenostech v rámci celé skupiny. Stejně důležitá je pro nás i péče o zaměstnance.</w:t>
      </w:r>
    </w:p>
    <w:p w:rsidR="4C7B64F2" w:rsidP="18A9218A" w:rsidRDefault="4C7B64F2" w14:paraId="37C628F3" w14:textId="282F10F2">
      <w:pPr>
        <w:shd w:val="clear" w:color="auto" w:fill="FFFFFF" w:themeFill="background1"/>
        <w:spacing w:before="0" w:beforeAutospacing="off" w:after="160" w:afterAutospacing="off" w:line="252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</w:pPr>
      <w:r w:rsidRPr="18A9218A" w:rsidR="4C7B64F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Naše hodnoty jsou základem všeho, co děláme: lidskost, chuť do života, touha učit se a pomoc druhým. </w:t>
      </w:r>
      <w:hyperlink r:id="R8fa477bc6ef041c6">
        <w:r w:rsidRPr="18A9218A" w:rsidR="4C7B64F2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cs-CZ"/>
          </w:rPr>
          <w:t>www.senecura.cz</w:t>
        </w:r>
      </w:hyperlink>
    </w:p>
    <w:p w:rsidR="18A9218A" w:rsidP="18A9218A" w:rsidRDefault="18A9218A" w14:paraId="668F76B5" w14:textId="0CAC1974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cs-CZ"/>
        </w:rPr>
      </w:pPr>
    </w:p>
    <w:p w:rsidR="39D80DE9" w:rsidP="39D80DE9" w:rsidRDefault="39D80DE9" w14:paraId="7F1E5E0A" w14:textId="09DD0CAD">
      <w:pPr>
        <w:rPr>
          <w:rFonts w:ascii="Aptos" w:hAnsi="Aptos" w:eastAsia="Aptos" w:cs="Aptos"/>
          <w:noProof w:val="0"/>
          <w:sz w:val="24"/>
          <w:szCs w:val="24"/>
          <w:lang w:val="cs-CZ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28B70EA"/>
    <w:rsid w:val="0343A775"/>
    <w:rsid w:val="1374EC20"/>
    <w:rsid w:val="18A9218A"/>
    <w:rsid w:val="19A6F5E0"/>
    <w:rsid w:val="2BD6D4FD"/>
    <w:rsid w:val="328B70EA"/>
    <w:rsid w:val="33B55A8B"/>
    <w:rsid w:val="39D80DE9"/>
    <w:rsid w:val="3D9504BF"/>
    <w:rsid w:val="4A231F14"/>
    <w:rsid w:val="4AE262A8"/>
    <w:rsid w:val="4C7B64F2"/>
    <w:rsid w:val="54080580"/>
    <w:rsid w:val="5609E4F3"/>
    <w:rsid w:val="5666B4EE"/>
    <w:rsid w:val="5954AB17"/>
    <w:rsid w:val="59B9FC25"/>
    <w:rsid w:val="5B7FDF58"/>
    <w:rsid w:val="60B43575"/>
    <w:rsid w:val="61A470E9"/>
    <w:rsid w:val="699EF38D"/>
    <w:rsid w:val="703FEF18"/>
    <w:rsid w:val="73D20EE6"/>
    <w:rsid w:val="775C501C"/>
    <w:rsid w:val="7C9F6C0C"/>
    <w:rsid w:val="7CB533AD"/>
    <w:rsid w:val="7EFDB45A"/>
    <w:rsid w:val="7F0A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B70EA"/>
  <w15:chartTrackingRefBased/>
  <w15:docId w15:val="{9E8B5F23-E9C4-4AE6-9C67-C783F52098B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39D80DE9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://www.senecura.cz/" TargetMode="External" Id="R8fa477bc6ef041c6" /><Relationship Type="http://schemas.openxmlformats.org/officeDocument/2006/relationships/image" Target="/media/image.png" Id="rId87202814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4359A8EEEC6849A8496B9546545C18" ma:contentTypeVersion="19" ma:contentTypeDescription="Create a new document." ma:contentTypeScope="" ma:versionID="7e107d665e58d685b28e282679ce6c7c">
  <xsd:schema xmlns:xsd="http://www.w3.org/2001/XMLSchema" xmlns:xs="http://www.w3.org/2001/XMLSchema" xmlns:p="http://schemas.microsoft.com/office/2006/metadata/properties" xmlns:ns2="6a03923f-64b8-4a62-9624-d681f2482c0f" xmlns:ns3="1d5d45ce-b3e7-48ad-a773-9977969d99d7" targetNamespace="http://schemas.microsoft.com/office/2006/metadata/properties" ma:root="true" ma:fieldsID="4bd9431b3b05e59edd3b3392649adef4" ns2:_="" ns3:_="">
    <xsd:import namespace="6a03923f-64b8-4a62-9624-d681f2482c0f"/>
    <xsd:import namespace="1d5d45ce-b3e7-48ad-a773-9977969d99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3923f-64b8-4a62-9624-d681f2482c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894b7fe-8b1e-4c57-ab5b-c3a22ce92455}" ma:internalName="TaxCatchAll" ma:showField="CatchAllData" ma:web="6a03923f-64b8-4a62-9624-d681f2482c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d45ce-b3e7-48ad-a773-9977969d9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afcda8f-fda0-4f4f-9373-ebcf846fc9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03923f-64b8-4a62-9624-d681f2482c0f" xsi:nil="true"/>
    <lcf76f155ced4ddcb4097134ff3c332f xmlns="1d5d45ce-b3e7-48ad-a773-9977969d99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0481110-0C81-438C-A426-A821349833E9}"/>
</file>

<file path=customXml/itemProps2.xml><?xml version="1.0" encoding="utf-8"?>
<ds:datastoreItem xmlns:ds="http://schemas.openxmlformats.org/officeDocument/2006/customXml" ds:itemID="{05D97FB8-8485-49C6-81A9-89B6E020AFC0}"/>
</file>

<file path=customXml/itemProps3.xml><?xml version="1.0" encoding="utf-8"?>
<ds:datastoreItem xmlns:ds="http://schemas.openxmlformats.org/officeDocument/2006/customXml" ds:itemID="{CEB61AAA-C80C-42A0-84EB-D9264F460BA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Filip Moravec</dc:creator>
  <keywords/>
  <dc:description/>
  <lastModifiedBy>Filip Moravec</lastModifiedBy>
  <dcterms:created xsi:type="dcterms:W3CDTF">2025-07-17T12:40:41.0000000Z</dcterms:created>
  <dcterms:modified xsi:type="dcterms:W3CDTF">2025-08-27T14:16:18.2364168Z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0x010100314359A8EEEC6849A8496B9546545C18</vt:lpwstr>
  </property>
  <property fmtid="{D5CDD505-2E9C-101B-9397-08002B2CF9AE}" pid="3" name="MediaServiceImageTags">
    <vt:lpwstr/>
  </property>
</Properties>
</file>